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33DF01C" wp14:editId="3A314501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250795" w:rsidRPr="00250795">
              <w:rPr>
                <w:rFonts w:eastAsia="Arial Unicode MS" w:cs="Mangal"/>
                <w:kern w:val="3"/>
                <w:szCs w:val="28"/>
                <w:lang w:bidi="hi-IN"/>
              </w:rPr>
              <w:t>27</w:t>
            </w:r>
            <w:r w:rsidR="00250795">
              <w:rPr>
                <w:rFonts w:eastAsia="Arial Unicode MS" w:cs="Mangal"/>
                <w:kern w:val="3"/>
                <w:szCs w:val="28"/>
                <w:lang w:bidi="hi-IN"/>
              </w:rPr>
              <w:t>.12.2022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50795">
              <w:rPr>
                <w:rFonts w:eastAsia="Arial Unicode MS" w:cs="Mangal"/>
                <w:kern w:val="3"/>
                <w:szCs w:val="28"/>
                <w:lang w:bidi="hi-IN"/>
              </w:rPr>
              <w:t>1352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F31" w:rsidRPr="00B12F31" w:rsidRDefault="00B12F31" w:rsidP="00B12F31">
            <w:pPr>
              <w:suppressAutoHyphens/>
              <w:spacing w:line="240" w:lineRule="exact"/>
              <w:jc w:val="center"/>
              <w:rPr>
                <w:b/>
                <w:szCs w:val="28"/>
                <w:lang w:eastAsia="zh-CN"/>
              </w:rPr>
            </w:pPr>
            <w:r w:rsidRPr="00B12F31">
              <w:rPr>
                <w:b/>
                <w:szCs w:val="28"/>
                <w:lang w:eastAsia="zh-CN"/>
              </w:rPr>
              <w:t xml:space="preserve">О внесении изменений в постановление </w:t>
            </w:r>
          </w:p>
          <w:p w:rsidR="00130943" w:rsidRPr="00771A96" w:rsidRDefault="00B12F31" w:rsidP="00B12F31">
            <w:pPr>
              <w:spacing w:line="240" w:lineRule="exact"/>
              <w:jc w:val="center"/>
              <w:rPr>
                <w:b/>
              </w:rPr>
            </w:pPr>
            <w:r w:rsidRPr="00B12F31">
              <w:rPr>
                <w:b/>
                <w:szCs w:val="28"/>
                <w:lang w:eastAsia="zh-CN"/>
              </w:rPr>
              <w:t>Администрации района от 01.11.2016 № 709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FC4CDF" w:rsidRDefault="00FC4CDF" w:rsidP="00FC4CDF">
      <w:pPr>
        <w:jc w:val="both"/>
        <w:rPr>
          <w:iCs/>
          <w:lang w:eastAsia="zh-CN"/>
        </w:rPr>
      </w:pPr>
    </w:p>
    <w:p w:rsidR="00402B21" w:rsidRPr="00402B21" w:rsidRDefault="00402B21" w:rsidP="00402B21">
      <w:pPr>
        <w:spacing w:line="360" w:lineRule="atLeast"/>
        <w:ind w:firstLine="709"/>
        <w:jc w:val="both"/>
        <w:rPr>
          <w:szCs w:val="28"/>
        </w:rPr>
      </w:pPr>
      <w:r w:rsidRPr="00402B21">
        <w:rPr>
          <w:szCs w:val="28"/>
        </w:rPr>
        <w:t>В соответствии с Порядком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проведения оценки эффективности, утвержденным постановлением Администрации района от 11.07.2022 № 704 Администрация Демянского муниципального района</w:t>
      </w:r>
    </w:p>
    <w:p w:rsidR="00402B21" w:rsidRPr="00402B21" w:rsidRDefault="00402B21" w:rsidP="00402B21">
      <w:pPr>
        <w:spacing w:line="360" w:lineRule="atLeast"/>
        <w:jc w:val="both"/>
        <w:rPr>
          <w:szCs w:val="28"/>
          <w:lang w:eastAsia="ar-SA"/>
        </w:rPr>
      </w:pPr>
      <w:r w:rsidRPr="00402B21">
        <w:rPr>
          <w:b/>
          <w:szCs w:val="28"/>
        </w:rPr>
        <w:t>ПОСТАНОВЛЯЕТ</w:t>
      </w:r>
      <w:r w:rsidRPr="00402B21">
        <w:rPr>
          <w:szCs w:val="28"/>
        </w:rPr>
        <w:t>:</w:t>
      </w:r>
    </w:p>
    <w:p w:rsidR="00402B21" w:rsidRPr="00402B21" w:rsidRDefault="00402B21" w:rsidP="00402B21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402B21">
        <w:rPr>
          <w:szCs w:val="28"/>
        </w:rPr>
        <w:t>1.</w:t>
      </w:r>
      <w:r w:rsidR="00B81104">
        <w:rPr>
          <w:szCs w:val="28"/>
        </w:rPr>
        <w:t xml:space="preserve"> </w:t>
      </w:r>
      <w:proofErr w:type="gramStart"/>
      <w:r w:rsidRPr="00402B21">
        <w:rPr>
          <w:szCs w:val="28"/>
        </w:rPr>
        <w:t xml:space="preserve">Внести изменения в муниципальную программу «Развитие торговли в Демянском муниципальном районе на 2017-2023 годы», утвержденную постановлением Администрации района от 01.11.2016 № 709 (в редакции постановлений Администрации района от 12.10.2018 № 998, от 29.11.2019 </w:t>
      </w:r>
      <w:r w:rsidR="00B81104">
        <w:rPr>
          <w:szCs w:val="28"/>
        </w:rPr>
        <w:t xml:space="preserve">              </w:t>
      </w:r>
      <w:r w:rsidRPr="00402B21">
        <w:rPr>
          <w:szCs w:val="28"/>
        </w:rPr>
        <w:t>№ 1125, от 28.02.2020 № 161, от 28.10.2020 № 940, от 24.11.2020 № 1024, от 16.12.2020 № 1108, от 22.11.2021 № 1113, от 27.12.2021 № 1263, от 31.05.2022 №</w:t>
      </w:r>
      <w:r w:rsidR="00B81104">
        <w:rPr>
          <w:szCs w:val="28"/>
        </w:rPr>
        <w:t xml:space="preserve"> </w:t>
      </w:r>
      <w:r w:rsidRPr="00402B21">
        <w:rPr>
          <w:szCs w:val="28"/>
        </w:rPr>
        <w:t>567, от 26.09.2022 № 946, от 10.11.2022 № 1107)</w:t>
      </w:r>
      <w:r w:rsidR="00DD1028">
        <w:rPr>
          <w:szCs w:val="28"/>
        </w:rPr>
        <w:t xml:space="preserve"> (далее </w:t>
      </w:r>
      <w:proofErr w:type="gramEnd"/>
      <w:r w:rsidR="00DD1028">
        <w:rPr>
          <w:szCs w:val="28"/>
        </w:rPr>
        <w:t>муниципальная программа)</w:t>
      </w:r>
      <w:r w:rsidRPr="00402B21">
        <w:rPr>
          <w:szCs w:val="28"/>
        </w:rPr>
        <w:t>:</w:t>
      </w:r>
    </w:p>
    <w:p w:rsidR="00402B21" w:rsidRDefault="00402B21" w:rsidP="00402B21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zh-CN"/>
        </w:rPr>
      </w:pPr>
      <w:r w:rsidRPr="00402B21">
        <w:rPr>
          <w:szCs w:val="28"/>
        </w:rPr>
        <w:t>1.1.</w:t>
      </w:r>
      <w:r w:rsidRPr="00402B21">
        <w:rPr>
          <w:iCs/>
          <w:lang w:eastAsia="zh-CN"/>
        </w:rPr>
        <w:t xml:space="preserve"> Изложить пункт 6 паспорта муниципальной программы в </w:t>
      </w:r>
      <w:proofErr w:type="gramStart"/>
      <w:r w:rsidRPr="00402B21">
        <w:rPr>
          <w:iCs/>
          <w:lang w:eastAsia="zh-CN"/>
        </w:rPr>
        <w:t>следую</w:t>
      </w:r>
      <w:r w:rsidR="00B81104">
        <w:rPr>
          <w:iCs/>
          <w:lang w:eastAsia="zh-CN"/>
        </w:rPr>
        <w:t>-</w:t>
      </w:r>
      <w:r w:rsidRPr="00402B21">
        <w:rPr>
          <w:iCs/>
          <w:lang w:eastAsia="zh-CN"/>
        </w:rPr>
        <w:t>щей</w:t>
      </w:r>
      <w:proofErr w:type="gramEnd"/>
      <w:r w:rsidRPr="00402B21">
        <w:rPr>
          <w:iCs/>
          <w:lang w:eastAsia="zh-CN"/>
        </w:rPr>
        <w:t xml:space="preserve"> редакции</w:t>
      </w:r>
      <w:r w:rsidRPr="00402B21">
        <w:rPr>
          <w:szCs w:val="28"/>
        </w:rPr>
        <w:t>:</w:t>
      </w:r>
      <w:r w:rsidRPr="00402B21">
        <w:rPr>
          <w:szCs w:val="28"/>
          <w:lang w:eastAsia="zh-CN"/>
        </w:rPr>
        <w:t xml:space="preserve"> </w:t>
      </w:r>
    </w:p>
    <w:p w:rsidR="00402B21" w:rsidRPr="00402B21" w:rsidRDefault="00402B21" w:rsidP="00402B21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402B21">
        <w:rPr>
          <w:szCs w:val="28"/>
          <w:lang w:eastAsia="zh-CN"/>
        </w:rPr>
        <w:t>«6. Объемы и источники финансирования муниципальной программы в целом и по годам реализации (тыс.</w:t>
      </w:r>
      <w:r w:rsidR="00B81104">
        <w:rPr>
          <w:szCs w:val="28"/>
          <w:lang w:eastAsia="zh-CN"/>
        </w:rPr>
        <w:t xml:space="preserve"> </w:t>
      </w:r>
      <w:r w:rsidRPr="00402B21">
        <w:rPr>
          <w:szCs w:val="28"/>
          <w:lang w:eastAsia="zh-CN"/>
        </w:rPr>
        <w:t>руб.):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276"/>
        <w:gridCol w:w="1701"/>
        <w:gridCol w:w="2268"/>
        <w:gridCol w:w="1842"/>
        <w:gridCol w:w="1418"/>
      </w:tblGrid>
      <w:tr w:rsidR="00402B21" w:rsidRPr="00402B21" w:rsidTr="00217E87">
        <w:trPr>
          <w:trHeight w:val="24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402B21" w:rsidRPr="00402B21" w:rsidRDefault="00402B21" w:rsidP="00402B21">
            <w:pPr>
              <w:spacing w:before="40" w:line="240" w:lineRule="exact"/>
              <w:jc w:val="center"/>
              <w:rPr>
                <w:szCs w:val="28"/>
                <w:lang w:eastAsia="zh-CN"/>
              </w:rPr>
            </w:pPr>
            <w:r w:rsidRPr="00402B21">
              <w:rPr>
                <w:szCs w:val="28"/>
                <w:lang w:eastAsia="zh-CN"/>
              </w:rPr>
              <w:t>Год</w:t>
            </w:r>
          </w:p>
        </w:tc>
        <w:tc>
          <w:tcPr>
            <w:tcW w:w="8505" w:type="dxa"/>
            <w:gridSpan w:val="5"/>
            <w:shd w:val="clear" w:color="auto" w:fill="auto"/>
            <w:vAlign w:val="center"/>
          </w:tcPr>
          <w:p w:rsidR="00402B21" w:rsidRPr="00402B21" w:rsidRDefault="00402B21" w:rsidP="00402B21">
            <w:pPr>
              <w:spacing w:before="40" w:line="240" w:lineRule="exact"/>
              <w:jc w:val="center"/>
              <w:rPr>
                <w:szCs w:val="28"/>
                <w:lang w:eastAsia="zh-CN"/>
              </w:rPr>
            </w:pPr>
            <w:r w:rsidRPr="00402B21">
              <w:rPr>
                <w:szCs w:val="28"/>
                <w:lang w:eastAsia="zh-CN"/>
              </w:rPr>
              <w:t>Источник финансирования</w:t>
            </w:r>
          </w:p>
        </w:tc>
      </w:tr>
      <w:tr w:rsidR="00402B21" w:rsidRPr="00402B21" w:rsidTr="00217E87">
        <w:trPr>
          <w:trHeight w:val="240"/>
        </w:trPr>
        <w:tc>
          <w:tcPr>
            <w:tcW w:w="959" w:type="dxa"/>
            <w:vMerge/>
            <w:shd w:val="clear" w:color="auto" w:fill="auto"/>
            <w:vAlign w:val="center"/>
          </w:tcPr>
          <w:p w:rsidR="00402B21" w:rsidRPr="00402B21" w:rsidRDefault="00402B21" w:rsidP="00402B21">
            <w:pPr>
              <w:spacing w:before="40" w:line="240" w:lineRule="exact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02B21" w:rsidRPr="00402B21" w:rsidRDefault="00402B21" w:rsidP="00402B21">
            <w:pPr>
              <w:spacing w:before="40" w:line="240" w:lineRule="exact"/>
              <w:jc w:val="center"/>
              <w:rPr>
                <w:spacing w:val="-20"/>
                <w:szCs w:val="28"/>
                <w:lang w:eastAsia="zh-CN"/>
              </w:rPr>
            </w:pPr>
            <w:r w:rsidRPr="00402B21">
              <w:rPr>
                <w:spacing w:val="-20"/>
                <w:szCs w:val="28"/>
                <w:lang w:eastAsia="zh-CN"/>
              </w:rPr>
              <w:t>областной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B21" w:rsidRPr="00402B21" w:rsidRDefault="00402B21" w:rsidP="00402B21">
            <w:pPr>
              <w:spacing w:before="40" w:line="240" w:lineRule="exact"/>
              <w:jc w:val="center"/>
              <w:rPr>
                <w:spacing w:val="-20"/>
                <w:szCs w:val="28"/>
                <w:lang w:eastAsia="zh-CN"/>
              </w:rPr>
            </w:pPr>
            <w:r w:rsidRPr="00402B21">
              <w:rPr>
                <w:spacing w:val="-20"/>
                <w:szCs w:val="28"/>
                <w:lang w:eastAsia="zh-CN"/>
              </w:rPr>
              <w:t>федеральный бюджет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02B21" w:rsidRPr="00402B21" w:rsidRDefault="00217E87" w:rsidP="00402B21">
            <w:pPr>
              <w:spacing w:before="40" w:line="240" w:lineRule="exact"/>
              <w:jc w:val="center"/>
              <w:rPr>
                <w:spacing w:val="-20"/>
                <w:szCs w:val="28"/>
                <w:lang w:eastAsia="zh-CN"/>
              </w:rPr>
            </w:pPr>
            <w:r w:rsidRPr="00217E87">
              <w:rPr>
                <w:spacing w:val="-20"/>
                <w:szCs w:val="28"/>
                <w:lang w:eastAsia="zh-CN"/>
              </w:rPr>
              <w:t>б</w:t>
            </w:r>
            <w:r w:rsidR="00402B21" w:rsidRPr="00402B21">
              <w:rPr>
                <w:spacing w:val="-20"/>
                <w:szCs w:val="28"/>
                <w:lang w:eastAsia="zh-CN"/>
              </w:rPr>
              <w:t>юджет муниципального района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02B21" w:rsidRPr="00402B21" w:rsidRDefault="00402B21" w:rsidP="00402B21">
            <w:pPr>
              <w:spacing w:before="40" w:line="240" w:lineRule="exact"/>
              <w:jc w:val="center"/>
              <w:rPr>
                <w:spacing w:val="-20"/>
                <w:szCs w:val="28"/>
                <w:lang w:eastAsia="zh-CN"/>
              </w:rPr>
            </w:pPr>
            <w:r w:rsidRPr="00402B21">
              <w:rPr>
                <w:spacing w:val="-20"/>
                <w:szCs w:val="28"/>
                <w:lang w:eastAsia="zh-CN"/>
              </w:rPr>
              <w:t>внебюджетные средства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2B21" w:rsidRPr="00402B21" w:rsidRDefault="00402B21" w:rsidP="00402B21">
            <w:pPr>
              <w:spacing w:before="40" w:line="240" w:lineRule="exact"/>
              <w:jc w:val="center"/>
              <w:rPr>
                <w:szCs w:val="28"/>
                <w:lang w:eastAsia="zh-CN"/>
              </w:rPr>
            </w:pPr>
            <w:r w:rsidRPr="00402B21">
              <w:rPr>
                <w:szCs w:val="28"/>
                <w:lang w:eastAsia="zh-CN"/>
              </w:rPr>
              <w:t>всего</w:t>
            </w:r>
          </w:p>
        </w:tc>
      </w:tr>
      <w:tr w:rsidR="00402B21" w:rsidRPr="00402B21" w:rsidTr="00217E87">
        <w:trPr>
          <w:trHeight w:val="288"/>
        </w:trPr>
        <w:tc>
          <w:tcPr>
            <w:tcW w:w="959" w:type="dxa"/>
            <w:shd w:val="clear" w:color="auto" w:fill="auto"/>
            <w:vAlign w:val="center"/>
          </w:tcPr>
          <w:p w:rsidR="00402B21" w:rsidRPr="00402B21" w:rsidRDefault="00402B21" w:rsidP="00402B21">
            <w:pPr>
              <w:spacing w:line="240" w:lineRule="exact"/>
              <w:jc w:val="center"/>
              <w:rPr>
                <w:szCs w:val="28"/>
                <w:lang w:eastAsia="zh-CN"/>
              </w:rPr>
            </w:pPr>
            <w:r w:rsidRPr="00402B21">
              <w:rPr>
                <w:szCs w:val="28"/>
                <w:lang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2B21" w:rsidRPr="00402B21" w:rsidRDefault="00402B21" w:rsidP="00402B21">
            <w:pPr>
              <w:spacing w:line="240" w:lineRule="exact"/>
              <w:jc w:val="center"/>
              <w:rPr>
                <w:szCs w:val="28"/>
                <w:lang w:eastAsia="zh-CN"/>
              </w:rPr>
            </w:pPr>
            <w:r w:rsidRPr="00402B21">
              <w:rPr>
                <w:szCs w:val="28"/>
                <w:lang w:eastAsia="zh-CN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2B21" w:rsidRPr="00402B21" w:rsidRDefault="00402B21" w:rsidP="00402B21">
            <w:pPr>
              <w:spacing w:line="240" w:lineRule="exact"/>
              <w:jc w:val="center"/>
              <w:rPr>
                <w:szCs w:val="28"/>
                <w:lang w:eastAsia="zh-CN"/>
              </w:rPr>
            </w:pPr>
            <w:r w:rsidRPr="00402B21">
              <w:rPr>
                <w:szCs w:val="28"/>
                <w:lang w:eastAsia="zh-CN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02B21" w:rsidRPr="00402B21" w:rsidRDefault="00402B21" w:rsidP="00402B21">
            <w:pPr>
              <w:spacing w:line="240" w:lineRule="exact"/>
              <w:jc w:val="center"/>
              <w:rPr>
                <w:szCs w:val="28"/>
                <w:lang w:eastAsia="zh-CN"/>
              </w:rPr>
            </w:pPr>
            <w:r w:rsidRPr="00402B21">
              <w:rPr>
                <w:szCs w:val="28"/>
                <w:lang w:eastAsia="zh-CN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02B21" w:rsidRPr="00402B21" w:rsidRDefault="00402B21" w:rsidP="00402B21">
            <w:pPr>
              <w:spacing w:line="240" w:lineRule="exact"/>
              <w:jc w:val="center"/>
              <w:rPr>
                <w:szCs w:val="28"/>
                <w:lang w:eastAsia="zh-CN"/>
              </w:rPr>
            </w:pPr>
            <w:r w:rsidRPr="00402B21">
              <w:rPr>
                <w:szCs w:val="28"/>
                <w:lang w:eastAsia="zh-CN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2B21" w:rsidRPr="00402B21" w:rsidRDefault="00402B21" w:rsidP="00402B21">
            <w:pPr>
              <w:spacing w:line="240" w:lineRule="exact"/>
              <w:jc w:val="center"/>
              <w:rPr>
                <w:szCs w:val="28"/>
                <w:lang w:eastAsia="zh-CN"/>
              </w:rPr>
            </w:pPr>
            <w:r w:rsidRPr="00402B21">
              <w:rPr>
                <w:szCs w:val="28"/>
                <w:lang w:eastAsia="zh-CN"/>
              </w:rPr>
              <w:t>6</w:t>
            </w:r>
          </w:p>
        </w:tc>
      </w:tr>
      <w:tr w:rsidR="00402B21" w:rsidRPr="00402B21" w:rsidTr="00217E87">
        <w:trPr>
          <w:trHeight w:val="240"/>
        </w:trPr>
        <w:tc>
          <w:tcPr>
            <w:tcW w:w="959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zCs w:val="28"/>
                <w:lang w:eastAsia="zh-CN"/>
              </w:rPr>
            </w:pPr>
            <w:r w:rsidRPr="00402B21">
              <w:rPr>
                <w:szCs w:val="28"/>
                <w:lang w:eastAsia="zh-CN"/>
              </w:rPr>
              <w:t>2017</w:t>
            </w:r>
          </w:p>
        </w:tc>
        <w:tc>
          <w:tcPr>
            <w:tcW w:w="1276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zCs w:val="28"/>
                <w:lang w:eastAsia="zh-CN"/>
              </w:rPr>
            </w:pPr>
            <w:r w:rsidRPr="00402B21">
              <w:rPr>
                <w:szCs w:val="28"/>
                <w:lang w:eastAsia="zh-CN"/>
              </w:rPr>
              <w:t>0</w:t>
            </w:r>
          </w:p>
        </w:tc>
        <w:tc>
          <w:tcPr>
            <w:tcW w:w="1842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zCs w:val="28"/>
                <w:lang w:eastAsia="zh-CN"/>
              </w:rPr>
            </w:pPr>
            <w:r w:rsidRPr="00402B21">
              <w:rPr>
                <w:szCs w:val="28"/>
                <w:lang w:eastAsia="zh-CN"/>
              </w:rPr>
              <w:t>0</w:t>
            </w:r>
          </w:p>
        </w:tc>
      </w:tr>
      <w:tr w:rsidR="00DD1028" w:rsidRPr="00402B21" w:rsidTr="00217E87">
        <w:trPr>
          <w:trHeight w:val="240"/>
        </w:trPr>
        <w:tc>
          <w:tcPr>
            <w:tcW w:w="959" w:type="dxa"/>
            <w:shd w:val="clear" w:color="auto" w:fill="auto"/>
          </w:tcPr>
          <w:p w:rsidR="00DD1028" w:rsidRPr="00402B21" w:rsidRDefault="00DD1028" w:rsidP="00217E87">
            <w:pPr>
              <w:spacing w:before="100" w:beforeAutospacing="1" w:after="100" w:afterAutospacing="1"/>
              <w:jc w:val="center"/>
              <w:rPr>
                <w:szCs w:val="28"/>
                <w:lang w:eastAsia="zh-CN"/>
              </w:rPr>
            </w:pPr>
            <w:r>
              <w:rPr>
                <w:szCs w:val="28"/>
                <w:lang w:eastAsia="zh-CN"/>
              </w:rPr>
              <w:lastRenderedPageBreak/>
              <w:t>1</w:t>
            </w:r>
          </w:p>
        </w:tc>
        <w:tc>
          <w:tcPr>
            <w:tcW w:w="1276" w:type="dxa"/>
            <w:shd w:val="clear" w:color="auto" w:fill="auto"/>
          </w:tcPr>
          <w:p w:rsidR="00DD1028" w:rsidRPr="00402B21" w:rsidRDefault="00DD1028" w:rsidP="00217E87">
            <w:pPr>
              <w:spacing w:before="100" w:beforeAutospacing="1" w:after="100" w:afterAutospacing="1"/>
              <w:jc w:val="center"/>
              <w:rPr>
                <w:szCs w:val="28"/>
                <w:lang w:eastAsia="zh-CN"/>
              </w:rPr>
            </w:pPr>
            <w:r>
              <w:rPr>
                <w:szCs w:val="28"/>
                <w:lang w:eastAsia="zh-CN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DD1028" w:rsidRPr="00402B21" w:rsidRDefault="00DD1028" w:rsidP="00217E87">
            <w:pPr>
              <w:spacing w:before="100" w:beforeAutospacing="1" w:after="100" w:afterAutospacing="1"/>
              <w:jc w:val="center"/>
              <w:rPr>
                <w:szCs w:val="28"/>
                <w:lang w:eastAsia="zh-CN"/>
              </w:rPr>
            </w:pPr>
            <w:r>
              <w:rPr>
                <w:szCs w:val="28"/>
                <w:lang w:eastAsia="zh-CN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DD1028" w:rsidRPr="00402B21" w:rsidRDefault="00DD1028" w:rsidP="00217E87">
            <w:pPr>
              <w:spacing w:before="100" w:beforeAutospacing="1" w:after="100" w:afterAutospacing="1"/>
              <w:jc w:val="center"/>
              <w:rPr>
                <w:szCs w:val="28"/>
                <w:lang w:eastAsia="zh-CN"/>
              </w:rPr>
            </w:pPr>
            <w:r>
              <w:rPr>
                <w:szCs w:val="28"/>
                <w:lang w:eastAsia="zh-CN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DD1028" w:rsidRPr="00402B21" w:rsidRDefault="00DD1028" w:rsidP="00217E87">
            <w:pPr>
              <w:spacing w:before="100" w:beforeAutospacing="1" w:after="100" w:afterAutospacing="1"/>
              <w:jc w:val="center"/>
              <w:rPr>
                <w:szCs w:val="28"/>
                <w:lang w:eastAsia="zh-CN"/>
              </w:rPr>
            </w:pPr>
            <w:r>
              <w:rPr>
                <w:szCs w:val="28"/>
                <w:lang w:eastAsia="zh-CN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DD1028" w:rsidRPr="00402B21" w:rsidRDefault="00DD1028" w:rsidP="00217E87">
            <w:pPr>
              <w:spacing w:before="100" w:beforeAutospacing="1" w:after="100" w:afterAutospacing="1"/>
              <w:jc w:val="center"/>
              <w:rPr>
                <w:szCs w:val="28"/>
                <w:lang w:eastAsia="zh-CN"/>
              </w:rPr>
            </w:pPr>
            <w:r>
              <w:rPr>
                <w:szCs w:val="28"/>
                <w:lang w:eastAsia="zh-CN"/>
              </w:rPr>
              <w:t>6</w:t>
            </w:r>
          </w:p>
        </w:tc>
      </w:tr>
      <w:tr w:rsidR="00402B21" w:rsidRPr="00402B21" w:rsidTr="00217E87">
        <w:trPr>
          <w:trHeight w:val="240"/>
        </w:trPr>
        <w:tc>
          <w:tcPr>
            <w:tcW w:w="959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zCs w:val="28"/>
                <w:lang w:eastAsia="zh-CN"/>
              </w:rPr>
            </w:pPr>
            <w:r w:rsidRPr="00402B21">
              <w:rPr>
                <w:szCs w:val="28"/>
                <w:lang w:eastAsia="zh-CN"/>
              </w:rPr>
              <w:t>2018</w:t>
            </w:r>
          </w:p>
        </w:tc>
        <w:tc>
          <w:tcPr>
            <w:tcW w:w="1276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zCs w:val="28"/>
                <w:lang w:eastAsia="zh-CN"/>
              </w:rPr>
            </w:pPr>
            <w:r w:rsidRPr="00402B21">
              <w:rPr>
                <w:szCs w:val="28"/>
                <w:lang w:eastAsia="zh-CN"/>
              </w:rPr>
              <w:t>0</w:t>
            </w:r>
          </w:p>
        </w:tc>
        <w:tc>
          <w:tcPr>
            <w:tcW w:w="1842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zCs w:val="28"/>
                <w:lang w:eastAsia="zh-CN"/>
              </w:rPr>
            </w:pPr>
            <w:r w:rsidRPr="00402B21">
              <w:rPr>
                <w:szCs w:val="28"/>
                <w:lang w:eastAsia="zh-CN"/>
              </w:rPr>
              <w:t>0</w:t>
            </w:r>
          </w:p>
        </w:tc>
      </w:tr>
      <w:tr w:rsidR="00402B21" w:rsidRPr="00402B21" w:rsidTr="00217E87">
        <w:trPr>
          <w:trHeight w:val="240"/>
        </w:trPr>
        <w:tc>
          <w:tcPr>
            <w:tcW w:w="959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zCs w:val="28"/>
                <w:lang w:eastAsia="zh-CN"/>
              </w:rPr>
            </w:pPr>
            <w:r w:rsidRPr="00402B21">
              <w:rPr>
                <w:szCs w:val="28"/>
                <w:lang w:eastAsia="zh-CN"/>
              </w:rPr>
              <w:t>2019</w:t>
            </w:r>
          </w:p>
        </w:tc>
        <w:tc>
          <w:tcPr>
            <w:tcW w:w="1276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zCs w:val="28"/>
                <w:lang w:eastAsia="zh-CN"/>
              </w:rPr>
            </w:pPr>
            <w:r w:rsidRPr="00402B21">
              <w:rPr>
                <w:szCs w:val="28"/>
                <w:lang w:eastAsia="zh-CN"/>
              </w:rPr>
              <w:t>2,5</w:t>
            </w:r>
          </w:p>
        </w:tc>
        <w:tc>
          <w:tcPr>
            <w:tcW w:w="1842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zCs w:val="28"/>
                <w:lang w:eastAsia="zh-CN"/>
              </w:rPr>
            </w:pPr>
            <w:r w:rsidRPr="00402B21">
              <w:rPr>
                <w:szCs w:val="28"/>
                <w:lang w:eastAsia="zh-CN"/>
              </w:rPr>
              <w:t>2,5</w:t>
            </w:r>
          </w:p>
        </w:tc>
      </w:tr>
      <w:tr w:rsidR="00402B21" w:rsidRPr="00402B21" w:rsidTr="00217E87">
        <w:trPr>
          <w:trHeight w:val="240"/>
        </w:trPr>
        <w:tc>
          <w:tcPr>
            <w:tcW w:w="959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zCs w:val="28"/>
                <w:lang w:eastAsia="zh-CN"/>
              </w:rPr>
            </w:pPr>
            <w:r w:rsidRPr="00402B21">
              <w:rPr>
                <w:szCs w:val="28"/>
                <w:lang w:eastAsia="zh-CN"/>
              </w:rPr>
              <w:t>2020</w:t>
            </w:r>
          </w:p>
        </w:tc>
        <w:tc>
          <w:tcPr>
            <w:tcW w:w="1276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zCs w:val="28"/>
                <w:lang w:eastAsia="zh-CN"/>
              </w:rPr>
            </w:pPr>
            <w:r w:rsidRPr="00402B21">
              <w:rPr>
                <w:szCs w:val="28"/>
                <w:lang w:eastAsia="zh-CN"/>
              </w:rPr>
              <w:t>0</w:t>
            </w:r>
          </w:p>
        </w:tc>
        <w:tc>
          <w:tcPr>
            <w:tcW w:w="1842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zCs w:val="28"/>
                <w:lang w:eastAsia="zh-CN"/>
              </w:rPr>
            </w:pPr>
            <w:r w:rsidRPr="00402B21">
              <w:rPr>
                <w:szCs w:val="28"/>
                <w:lang w:eastAsia="zh-CN"/>
              </w:rPr>
              <w:t>0</w:t>
            </w:r>
          </w:p>
        </w:tc>
      </w:tr>
      <w:tr w:rsidR="00402B21" w:rsidRPr="00402B21" w:rsidTr="00217E87">
        <w:trPr>
          <w:trHeight w:val="240"/>
        </w:trPr>
        <w:tc>
          <w:tcPr>
            <w:tcW w:w="959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zCs w:val="28"/>
                <w:lang w:eastAsia="zh-CN"/>
              </w:rPr>
            </w:pPr>
            <w:r w:rsidRPr="00402B21">
              <w:rPr>
                <w:szCs w:val="28"/>
                <w:lang w:eastAsia="zh-CN"/>
              </w:rPr>
              <w:t>2021</w:t>
            </w:r>
          </w:p>
        </w:tc>
        <w:tc>
          <w:tcPr>
            <w:tcW w:w="1276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zCs w:val="28"/>
                <w:lang w:eastAsia="zh-CN"/>
              </w:rPr>
            </w:pPr>
            <w:r w:rsidRPr="00402B21">
              <w:rPr>
                <w:szCs w:val="28"/>
                <w:lang w:eastAsia="zh-CN"/>
              </w:rPr>
              <w:t>0</w:t>
            </w:r>
          </w:p>
        </w:tc>
        <w:tc>
          <w:tcPr>
            <w:tcW w:w="1842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zCs w:val="28"/>
                <w:lang w:eastAsia="zh-CN"/>
              </w:rPr>
            </w:pPr>
            <w:r w:rsidRPr="00402B21">
              <w:rPr>
                <w:szCs w:val="28"/>
                <w:lang w:eastAsia="zh-CN"/>
              </w:rPr>
              <w:t>0</w:t>
            </w:r>
          </w:p>
        </w:tc>
      </w:tr>
      <w:tr w:rsidR="00402B21" w:rsidRPr="00402B21" w:rsidTr="00217E87">
        <w:trPr>
          <w:trHeight w:val="240"/>
        </w:trPr>
        <w:tc>
          <w:tcPr>
            <w:tcW w:w="959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zCs w:val="28"/>
                <w:lang w:eastAsia="zh-CN"/>
              </w:rPr>
            </w:pPr>
            <w:r w:rsidRPr="00402B21">
              <w:rPr>
                <w:szCs w:val="28"/>
                <w:lang w:eastAsia="zh-CN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pacing w:val="-20"/>
                <w:szCs w:val="28"/>
                <w:lang w:eastAsia="zh-CN"/>
              </w:rPr>
            </w:pPr>
            <w:r w:rsidRPr="00402B21">
              <w:rPr>
                <w:spacing w:val="-20"/>
                <w:szCs w:val="28"/>
                <w:lang w:eastAsia="zh-CN"/>
              </w:rPr>
              <w:t>185,71621</w:t>
            </w:r>
          </w:p>
        </w:tc>
        <w:tc>
          <w:tcPr>
            <w:tcW w:w="1701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pacing w:val="-20"/>
                <w:szCs w:val="28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pacing w:val="-20"/>
                <w:szCs w:val="28"/>
                <w:lang w:eastAsia="zh-CN"/>
              </w:rPr>
            </w:pPr>
            <w:r w:rsidRPr="00402B21">
              <w:rPr>
                <w:spacing w:val="-20"/>
                <w:szCs w:val="28"/>
                <w:lang w:eastAsia="zh-CN"/>
              </w:rPr>
              <w:t>20,63514</w:t>
            </w:r>
          </w:p>
        </w:tc>
        <w:tc>
          <w:tcPr>
            <w:tcW w:w="1842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pacing w:val="-20"/>
                <w:szCs w:val="28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pacing w:val="-20"/>
                <w:szCs w:val="28"/>
                <w:lang w:eastAsia="zh-CN"/>
              </w:rPr>
            </w:pPr>
            <w:r w:rsidRPr="00402B21">
              <w:rPr>
                <w:spacing w:val="-20"/>
                <w:szCs w:val="28"/>
                <w:lang w:eastAsia="zh-CN"/>
              </w:rPr>
              <w:t>206,35135</w:t>
            </w:r>
          </w:p>
        </w:tc>
      </w:tr>
      <w:tr w:rsidR="00402B21" w:rsidRPr="00402B21" w:rsidTr="00217E87">
        <w:trPr>
          <w:trHeight w:val="240"/>
        </w:trPr>
        <w:tc>
          <w:tcPr>
            <w:tcW w:w="959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zCs w:val="28"/>
                <w:lang w:val="en-US" w:eastAsia="zh-CN"/>
              </w:rPr>
            </w:pPr>
            <w:r w:rsidRPr="00402B21">
              <w:rPr>
                <w:szCs w:val="28"/>
                <w:lang w:val="en-US" w:eastAsia="zh-CN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pacing w:val="-20"/>
                <w:szCs w:val="28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pacing w:val="-20"/>
                <w:szCs w:val="28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pacing w:val="-20"/>
                <w:szCs w:val="28"/>
                <w:lang w:eastAsia="zh-CN"/>
              </w:rPr>
            </w:pPr>
            <w:r w:rsidRPr="00402B21">
              <w:rPr>
                <w:spacing w:val="-20"/>
                <w:szCs w:val="28"/>
                <w:lang w:eastAsia="zh-CN"/>
              </w:rPr>
              <w:t>1,0</w:t>
            </w:r>
          </w:p>
        </w:tc>
        <w:tc>
          <w:tcPr>
            <w:tcW w:w="1842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pacing w:val="-20"/>
                <w:szCs w:val="28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pacing w:val="-20"/>
                <w:szCs w:val="28"/>
                <w:lang w:eastAsia="zh-CN"/>
              </w:rPr>
            </w:pPr>
            <w:r w:rsidRPr="00402B21">
              <w:rPr>
                <w:spacing w:val="-20"/>
                <w:szCs w:val="28"/>
                <w:lang w:eastAsia="zh-CN"/>
              </w:rPr>
              <w:t>1,0</w:t>
            </w:r>
          </w:p>
        </w:tc>
      </w:tr>
      <w:tr w:rsidR="00402B21" w:rsidRPr="00402B21" w:rsidTr="00217E87">
        <w:trPr>
          <w:trHeight w:val="240"/>
        </w:trPr>
        <w:tc>
          <w:tcPr>
            <w:tcW w:w="959" w:type="dxa"/>
            <w:shd w:val="clear" w:color="auto" w:fill="auto"/>
          </w:tcPr>
          <w:p w:rsidR="00402B21" w:rsidRPr="00402B21" w:rsidRDefault="00217E87" w:rsidP="00217E87">
            <w:pPr>
              <w:spacing w:before="100" w:beforeAutospacing="1" w:after="100" w:afterAutospacing="1"/>
              <w:jc w:val="center"/>
              <w:rPr>
                <w:spacing w:val="-20"/>
                <w:szCs w:val="28"/>
                <w:lang w:eastAsia="zh-CN"/>
              </w:rPr>
            </w:pPr>
            <w:r>
              <w:rPr>
                <w:spacing w:val="-20"/>
                <w:szCs w:val="28"/>
                <w:lang w:eastAsia="zh-CN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pacing w:val="-20"/>
                <w:szCs w:val="28"/>
                <w:lang w:eastAsia="zh-CN"/>
              </w:rPr>
            </w:pPr>
            <w:r w:rsidRPr="00402B21">
              <w:rPr>
                <w:spacing w:val="-20"/>
                <w:szCs w:val="28"/>
                <w:lang w:eastAsia="zh-CN"/>
              </w:rPr>
              <w:t>185,71621</w:t>
            </w:r>
          </w:p>
        </w:tc>
        <w:tc>
          <w:tcPr>
            <w:tcW w:w="1701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pacing w:val="-20"/>
                <w:szCs w:val="28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pacing w:val="-20"/>
                <w:szCs w:val="28"/>
                <w:lang w:eastAsia="zh-CN"/>
              </w:rPr>
            </w:pPr>
            <w:r w:rsidRPr="00402B21">
              <w:rPr>
                <w:spacing w:val="-20"/>
                <w:szCs w:val="28"/>
                <w:lang w:eastAsia="zh-CN"/>
              </w:rPr>
              <w:t>24,13514</w:t>
            </w:r>
          </w:p>
        </w:tc>
        <w:tc>
          <w:tcPr>
            <w:tcW w:w="1842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pacing w:val="-20"/>
                <w:szCs w:val="28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:rsidR="00402B21" w:rsidRPr="00402B21" w:rsidRDefault="00402B21" w:rsidP="00217E87">
            <w:pPr>
              <w:spacing w:before="100" w:beforeAutospacing="1" w:after="100" w:afterAutospacing="1"/>
              <w:jc w:val="center"/>
              <w:rPr>
                <w:spacing w:val="-20"/>
                <w:szCs w:val="28"/>
                <w:lang w:eastAsia="zh-CN"/>
              </w:rPr>
            </w:pPr>
            <w:r w:rsidRPr="00402B21">
              <w:rPr>
                <w:spacing w:val="-20"/>
                <w:szCs w:val="28"/>
                <w:lang w:eastAsia="zh-CN"/>
              </w:rPr>
              <w:t>209,85135»</w:t>
            </w:r>
            <w:r w:rsidR="00217E87">
              <w:rPr>
                <w:spacing w:val="-20"/>
                <w:szCs w:val="28"/>
                <w:lang w:eastAsia="zh-CN"/>
              </w:rPr>
              <w:t>;</w:t>
            </w:r>
          </w:p>
        </w:tc>
      </w:tr>
    </w:tbl>
    <w:p w:rsidR="00402B21" w:rsidRPr="00402B21" w:rsidRDefault="00402B21" w:rsidP="00217E87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402B21">
        <w:rPr>
          <w:szCs w:val="28"/>
        </w:rPr>
        <w:t xml:space="preserve">1.2. </w:t>
      </w:r>
      <w:r w:rsidRPr="00402B21">
        <w:rPr>
          <w:iCs/>
          <w:lang w:eastAsia="zh-CN"/>
        </w:rPr>
        <w:t>Изложить раздел «Мероприятия муниципальной программы» в прилагаемой редакции (приложение к постановлению).</w:t>
      </w:r>
      <w:r w:rsidRPr="00402B21">
        <w:rPr>
          <w:szCs w:val="28"/>
        </w:rPr>
        <w:t xml:space="preserve"> </w:t>
      </w:r>
    </w:p>
    <w:p w:rsidR="00402B21" w:rsidRPr="00402B21" w:rsidRDefault="00217E87" w:rsidP="00217E87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b/>
          <w:szCs w:val="28"/>
        </w:rPr>
      </w:pPr>
      <w:r>
        <w:rPr>
          <w:szCs w:val="28"/>
        </w:rPr>
        <w:t xml:space="preserve">2. </w:t>
      </w:r>
      <w:r w:rsidR="00402B21" w:rsidRPr="00402B21">
        <w:rPr>
          <w:szCs w:val="28"/>
        </w:rPr>
        <w:t>Опубликовать постановление в Информационном Бюллетене Демянского муниципального района и разместить</w:t>
      </w:r>
      <w:r w:rsidR="00402B21" w:rsidRPr="00402B21">
        <w:t xml:space="preserve"> на официальном сайте Администрации Демянского муниципального района.</w:t>
      </w:r>
      <w:r w:rsidR="00402B21" w:rsidRPr="00402B21">
        <w:rPr>
          <w:b/>
          <w:szCs w:val="28"/>
        </w:rPr>
        <w:t xml:space="preserve"> 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250795" w:rsidP="00354689">
      <w:r>
        <w:rPr>
          <w:b/>
          <w:szCs w:val="28"/>
        </w:rPr>
        <w:t xml:space="preserve">Глава района </w:t>
      </w:r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2" w:name="штамп"/>
      <w:bookmarkEnd w:id="2"/>
    </w:p>
    <w:p w:rsidR="00FC4CDF" w:rsidRDefault="00FC4CDF" w:rsidP="008F18BF">
      <w:pPr>
        <w:spacing w:line="360" w:lineRule="atLeast"/>
        <w:rPr>
          <w:szCs w:val="28"/>
        </w:rPr>
      </w:pPr>
    </w:p>
    <w:p w:rsidR="00FC4CDF" w:rsidRDefault="00FC4CDF" w:rsidP="008F18BF">
      <w:pPr>
        <w:spacing w:line="360" w:lineRule="atLeast"/>
        <w:rPr>
          <w:szCs w:val="28"/>
        </w:rPr>
        <w:sectPr w:rsidR="00FC4CDF" w:rsidSect="00643ED8">
          <w:headerReference w:type="default" r:id="rId10"/>
          <w:footerReference w:type="default" r:id="rId11"/>
          <w:footerReference w:type="first" r:id="rId12"/>
          <w:pgSz w:w="11906" w:h="16838"/>
          <w:pgMar w:top="1134" w:right="567" w:bottom="1134" w:left="1985" w:header="680" w:footer="567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31055" w:rsidRPr="001234EE" w:rsidTr="00DC030C">
        <w:tc>
          <w:tcPr>
            <w:tcW w:w="11482" w:type="dxa"/>
            <w:shd w:val="clear" w:color="auto" w:fill="auto"/>
          </w:tcPr>
          <w:p w:rsidR="00731055" w:rsidRPr="001234EE" w:rsidRDefault="00731055" w:rsidP="00DC030C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31055" w:rsidRPr="001234EE" w:rsidRDefault="00731055" w:rsidP="0073105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31055" w:rsidRPr="001234EE" w:rsidRDefault="00731055" w:rsidP="00DC030C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731055" w:rsidRPr="001234EE" w:rsidRDefault="00731055" w:rsidP="00731055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>
              <w:rPr>
                <w:szCs w:val="28"/>
              </w:rPr>
              <w:t xml:space="preserve"> </w:t>
            </w:r>
            <w:bookmarkStart w:id="3" w:name="дата2"/>
            <w:bookmarkEnd w:id="3"/>
            <w:r w:rsidR="00250795" w:rsidRPr="00250795">
              <w:rPr>
                <w:szCs w:val="28"/>
              </w:rPr>
              <w:t>27</w:t>
            </w:r>
            <w:r w:rsidR="00250795">
              <w:rPr>
                <w:szCs w:val="28"/>
              </w:rPr>
              <w:t>.12.2022</w:t>
            </w:r>
            <w:r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  <w:r w:rsidR="00250795">
              <w:rPr>
                <w:szCs w:val="28"/>
              </w:rPr>
              <w:t>1352</w:t>
            </w:r>
          </w:p>
        </w:tc>
      </w:tr>
    </w:tbl>
    <w:p w:rsidR="00731055" w:rsidRDefault="00731055" w:rsidP="00FC4CDF">
      <w:pPr>
        <w:ind w:left="851"/>
        <w:jc w:val="center"/>
        <w:rPr>
          <w:rFonts w:cs="Arial"/>
          <w:b/>
          <w:szCs w:val="28"/>
        </w:rPr>
      </w:pPr>
    </w:p>
    <w:p w:rsidR="00FC4CDF" w:rsidRPr="00731055" w:rsidRDefault="00731055" w:rsidP="00731055">
      <w:pPr>
        <w:spacing w:line="240" w:lineRule="exact"/>
        <w:jc w:val="center"/>
        <w:rPr>
          <w:b/>
          <w:szCs w:val="28"/>
        </w:rPr>
      </w:pPr>
      <w:r w:rsidRPr="00731055">
        <w:rPr>
          <w:b/>
          <w:szCs w:val="28"/>
        </w:rPr>
        <w:t>«</w:t>
      </w:r>
      <w:r w:rsidR="00FC4CDF" w:rsidRPr="00FC4CDF">
        <w:rPr>
          <w:b/>
          <w:szCs w:val="28"/>
        </w:rPr>
        <w:t>Мероприятия муниципальной программы</w:t>
      </w:r>
    </w:p>
    <w:p w:rsidR="00731055" w:rsidRPr="00FC4CDF" w:rsidRDefault="00731055" w:rsidP="00FC4CDF">
      <w:pPr>
        <w:ind w:left="851"/>
        <w:jc w:val="center"/>
        <w:rPr>
          <w:rFonts w:cs="Arial"/>
          <w:b/>
          <w:szCs w:val="28"/>
        </w:rPr>
      </w:pPr>
    </w:p>
    <w:tbl>
      <w:tblPr>
        <w:tblW w:w="157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2127"/>
        <w:gridCol w:w="992"/>
        <w:gridCol w:w="1276"/>
        <w:gridCol w:w="1558"/>
        <w:gridCol w:w="993"/>
        <w:gridCol w:w="850"/>
        <w:gridCol w:w="992"/>
        <w:gridCol w:w="851"/>
        <w:gridCol w:w="850"/>
        <w:gridCol w:w="993"/>
        <w:gridCol w:w="850"/>
      </w:tblGrid>
      <w:tr w:rsidR="00217E87" w:rsidRPr="00217E87" w:rsidTr="00D65C7A">
        <w:trPr>
          <w:trHeight w:val="118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17E87" w:rsidRPr="00217E87" w:rsidRDefault="00217E87" w:rsidP="00D65C7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 xml:space="preserve">№ </w:t>
            </w:r>
            <w:r w:rsidRPr="00217E87">
              <w:rPr>
                <w:sz w:val="24"/>
                <w:szCs w:val="24"/>
                <w:lang w:eastAsia="zh-CN"/>
              </w:rPr>
              <w:br/>
            </w:r>
            <w:proofErr w:type="gramStart"/>
            <w:r w:rsidRPr="00217E87">
              <w:rPr>
                <w:sz w:val="24"/>
                <w:szCs w:val="24"/>
                <w:lang w:eastAsia="zh-CN"/>
              </w:rPr>
              <w:t>п</w:t>
            </w:r>
            <w:proofErr w:type="gramEnd"/>
            <w:r w:rsidRPr="00217E87">
              <w:rPr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17E87" w:rsidRPr="00217E87" w:rsidRDefault="00217E87" w:rsidP="00D65C7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Наименование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pacing w:val="-14"/>
                <w:sz w:val="24"/>
                <w:szCs w:val="24"/>
                <w:lang w:eastAsia="zh-CN"/>
              </w:rPr>
              <w:t>Исполнитель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 xml:space="preserve">Срок </w:t>
            </w:r>
            <w:r w:rsidRPr="00217E87">
              <w:rPr>
                <w:sz w:val="24"/>
                <w:szCs w:val="24"/>
                <w:lang w:eastAsia="zh-CN"/>
              </w:rPr>
              <w:br/>
            </w:r>
            <w:proofErr w:type="spellStart"/>
            <w:proofErr w:type="gramStart"/>
            <w:r w:rsidRPr="00217E87">
              <w:rPr>
                <w:spacing w:val="-10"/>
                <w:sz w:val="24"/>
                <w:szCs w:val="24"/>
                <w:lang w:eastAsia="zh-CN"/>
              </w:rPr>
              <w:t>реали</w:t>
            </w:r>
            <w:r w:rsidR="00D65C7A">
              <w:rPr>
                <w:spacing w:val="-10"/>
                <w:sz w:val="24"/>
                <w:szCs w:val="24"/>
                <w:lang w:eastAsia="zh-CN"/>
              </w:rPr>
              <w:t>-</w:t>
            </w:r>
            <w:r w:rsidRPr="00217E87">
              <w:rPr>
                <w:spacing w:val="-10"/>
                <w:sz w:val="24"/>
                <w:szCs w:val="24"/>
                <w:lang w:eastAsia="zh-CN"/>
              </w:rPr>
              <w:t>зации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 xml:space="preserve">Целевой </w:t>
            </w:r>
            <w:r w:rsidRPr="00217E87">
              <w:rPr>
                <w:sz w:val="24"/>
                <w:szCs w:val="24"/>
                <w:lang w:eastAsia="zh-CN"/>
              </w:rPr>
              <w:br/>
            </w:r>
            <w:r w:rsidRPr="00217E87">
              <w:rPr>
                <w:spacing w:val="-20"/>
                <w:sz w:val="24"/>
                <w:szCs w:val="24"/>
                <w:lang w:eastAsia="zh-CN"/>
              </w:rPr>
              <w:t xml:space="preserve">показатель (номер целевого показателя из паспорта </w:t>
            </w:r>
            <w:proofErr w:type="spellStart"/>
            <w:proofErr w:type="gramStart"/>
            <w:r w:rsidRPr="00217E87">
              <w:rPr>
                <w:spacing w:val="-26"/>
                <w:sz w:val="24"/>
                <w:szCs w:val="24"/>
                <w:lang w:eastAsia="zh-CN"/>
              </w:rPr>
              <w:t>муниципаль</w:t>
            </w:r>
            <w:proofErr w:type="spellEnd"/>
            <w:r w:rsidR="00D65C7A" w:rsidRPr="00D65C7A">
              <w:rPr>
                <w:spacing w:val="-26"/>
                <w:sz w:val="24"/>
                <w:szCs w:val="24"/>
                <w:lang w:eastAsia="zh-CN"/>
              </w:rPr>
              <w:t>-</w:t>
            </w:r>
            <w:r w:rsidRPr="00217E87">
              <w:rPr>
                <w:spacing w:val="-26"/>
                <w:sz w:val="24"/>
                <w:szCs w:val="24"/>
                <w:lang w:eastAsia="zh-CN"/>
              </w:rPr>
              <w:t>ной</w:t>
            </w:r>
            <w:proofErr w:type="gramEnd"/>
            <w:r w:rsidRPr="00217E87">
              <w:rPr>
                <w:spacing w:val="-20"/>
                <w:sz w:val="24"/>
                <w:szCs w:val="24"/>
                <w:lang w:eastAsia="zh-CN"/>
              </w:rPr>
              <w:t xml:space="preserve"> программы</w:t>
            </w:r>
            <w:r w:rsidRPr="00217E87">
              <w:rPr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 xml:space="preserve">Источник </w:t>
            </w:r>
            <w:proofErr w:type="spellStart"/>
            <w:proofErr w:type="gramStart"/>
            <w:r w:rsidRPr="00217E87">
              <w:rPr>
                <w:sz w:val="24"/>
                <w:szCs w:val="24"/>
                <w:lang w:eastAsia="zh-CN"/>
              </w:rPr>
              <w:t>финанси</w:t>
            </w:r>
            <w:r w:rsidR="00D65C7A">
              <w:rPr>
                <w:sz w:val="24"/>
                <w:szCs w:val="24"/>
                <w:lang w:eastAsia="zh-CN"/>
              </w:rPr>
              <w:t>-</w:t>
            </w:r>
            <w:r w:rsidRPr="00217E87">
              <w:rPr>
                <w:sz w:val="24"/>
                <w:szCs w:val="24"/>
                <w:lang w:eastAsia="zh-CN"/>
              </w:rPr>
              <w:t>рования</w:t>
            </w:r>
            <w:proofErr w:type="spellEnd"/>
            <w:proofErr w:type="gramEnd"/>
          </w:p>
        </w:tc>
        <w:tc>
          <w:tcPr>
            <w:tcW w:w="63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Объем финансирования по годам (тыс. руб.)</w:t>
            </w:r>
          </w:p>
        </w:tc>
      </w:tr>
      <w:tr w:rsidR="00217E87" w:rsidRPr="00217E87" w:rsidTr="00D65C7A">
        <w:trPr>
          <w:trHeight w:val="45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17E87" w:rsidRPr="00217E87" w:rsidRDefault="00217E87" w:rsidP="00D65C7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17E87" w:rsidRPr="00217E87" w:rsidRDefault="00217E87" w:rsidP="00D65C7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17E87" w:rsidRPr="00217E87" w:rsidRDefault="00217E87" w:rsidP="00D65C7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217E87">
              <w:rPr>
                <w:sz w:val="24"/>
                <w:szCs w:val="24"/>
                <w:lang w:val="en-US" w:eastAsia="zh-CN"/>
              </w:rPr>
              <w:t>2023</w:t>
            </w:r>
          </w:p>
        </w:tc>
      </w:tr>
      <w:tr w:rsidR="00217E87" w:rsidRPr="00217E87" w:rsidTr="00D65C7A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17E87" w:rsidRPr="00217E87" w:rsidRDefault="00217E87" w:rsidP="00D65C7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17E87" w:rsidRPr="00217E87" w:rsidRDefault="00217E87" w:rsidP="00D65C7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17E87" w:rsidRPr="00217E87" w:rsidRDefault="00217E87" w:rsidP="00D65C7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217E87">
              <w:rPr>
                <w:sz w:val="24"/>
                <w:szCs w:val="24"/>
                <w:lang w:val="en-US" w:eastAsia="zh-CN"/>
              </w:rPr>
              <w:t>13</w:t>
            </w:r>
          </w:p>
        </w:tc>
      </w:tr>
      <w:tr w:rsidR="00D65C7A" w:rsidRPr="00217E87" w:rsidTr="00AB1CDC">
        <w:trPr>
          <w:trHeight w:val="456"/>
        </w:trPr>
        <w:tc>
          <w:tcPr>
            <w:tcW w:w="130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A" w:rsidRPr="00217E87" w:rsidRDefault="00D65C7A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 xml:space="preserve">Задача 1. Развитие торговли </w:t>
            </w:r>
            <w:proofErr w:type="gramStart"/>
            <w:r w:rsidRPr="00217E87">
              <w:rPr>
                <w:sz w:val="24"/>
                <w:szCs w:val="24"/>
                <w:lang w:eastAsia="zh-CN"/>
              </w:rPr>
              <w:t>в</w:t>
            </w:r>
            <w:proofErr w:type="gramEnd"/>
            <w:r w:rsidRPr="00217E87">
              <w:rPr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217E87">
              <w:rPr>
                <w:sz w:val="24"/>
                <w:szCs w:val="24"/>
                <w:lang w:eastAsia="zh-CN"/>
              </w:rPr>
              <w:t>Демянском</w:t>
            </w:r>
            <w:proofErr w:type="gramEnd"/>
            <w:r w:rsidRPr="00217E87">
              <w:rPr>
                <w:sz w:val="24"/>
                <w:szCs w:val="24"/>
                <w:lang w:eastAsia="zh-CN"/>
              </w:rPr>
              <w:t xml:space="preserve"> муниципальном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A" w:rsidRPr="00217E87" w:rsidRDefault="00D65C7A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A" w:rsidRPr="00217E87" w:rsidRDefault="00D65C7A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A" w:rsidRPr="00217E87" w:rsidRDefault="00D65C7A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</w:tr>
      <w:tr w:rsidR="00217E87" w:rsidRPr="00217E87" w:rsidTr="00D65C7A">
        <w:trPr>
          <w:trHeight w:val="4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</w:t>
            </w:r>
            <w:r w:rsidR="00D65C7A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Реализация государственной политики в области торговой деятельности путем принятия необходимых нормативных правовых актов и обеспечения их применения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управление по экономическому развитию и сельскому хозяйству Администрации Демянск</w:t>
            </w:r>
            <w:bookmarkStart w:id="5" w:name="_GoBack"/>
            <w:bookmarkEnd w:id="5"/>
            <w:r w:rsidRPr="00217E87">
              <w:rPr>
                <w:sz w:val="24"/>
                <w:szCs w:val="24"/>
                <w:lang w:eastAsia="zh-CN"/>
              </w:rPr>
              <w:t>ого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1.1.1.</w:t>
            </w:r>
          </w:p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1.1.4.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</w:tr>
      <w:tr w:rsidR="00217E87" w:rsidRPr="00217E87" w:rsidTr="00D65C7A">
        <w:trPr>
          <w:trHeight w:val="4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2</w:t>
            </w:r>
            <w:r w:rsidR="00D65C7A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 xml:space="preserve">Содействовать в формировании и реализации мер противодействия фактам торговли в несанкционированных местах, использования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 xml:space="preserve">управление по экономическому развитию и сельскому хозяйству Администрации Демянского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1.1.1.</w:t>
            </w:r>
          </w:p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</w:tr>
      <w:tr w:rsidR="00D65C7A" w:rsidRPr="00217E87" w:rsidTr="00D65C7A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C7A" w:rsidRPr="00217E87" w:rsidRDefault="00D65C7A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C7A" w:rsidRPr="00217E87" w:rsidRDefault="00D65C7A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C7A" w:rsidRPr="00217E87" w:rsidRDefault="00D65C7A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C7A" w:rsidRPr="00217E87" w:rsidRDefault="00D65C7A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C7A" w:rsidRPr="00217E87" w:rsidRDefault="00D65C7A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C7A" w:rsidRPr="00217E87" w:rsidRDefault="00D65C7A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C7A" w:rsidRPr="00217E87" w:rsidRDefault="00D65C7A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C7A" w:rsidRPr="00217E87" w:rsidRDefault="00D65C7A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C7A" w:rsidRPr="00217E87" w:rsidRDefault="00D65C7A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C7A" w:rsidRPr="00217E87" w:rsidRDefault="00D65C7A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C7A" w:rsidRPr="00217E87" w:rsidRDefault="00D65C7A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C7A" w:rsidRPr="00217E87" w:rsidRDefault="00D65C7A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A" w:rsidRPr="00217E87" w:rsidRDefault="00D65C7A" w:rsidP="00C36E59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217E87">
              <w:rPr>
                <w:sz w:val="24"/>
                <w:szCs w:val="24"/>
                <w:lang w:val="en-US" w:eastAsia="zh-CN"/>
              </w:rPr>
              <w:t>13</w:t>
            </w:r>
          </w:p>
        </w:tc>
      </w:tr>
      <w:tr w:rsidR="00D65C7A" w:rsidRPr="00217E87" w:rsidTr="00D65C7A">
        <w:trPr>
          <w:trHeight w:val="4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A" w:rsidRPr="00217E87" w:rsidRDefault="00D65C7A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A" w:rsidRPr="00217E87" w:rsidRDefault="00D65C7A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объектов, не сданных в эксплуатацию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A" w:rsidRPr="00217E87" w:rsidRDefault="00D65C7A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A" w:rsidRPr="00217E87" w:rsidRDefault="00D65C7A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A" w:rsidRPr="00217E87" w:rsidRDefault="00D65C7A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A" w:rsidRPr="00217E87" w:rsidRDefault="00D65C7A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C7A" w:rsidRPr="00217E87" w:rsidRDefault="00D65C7A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C7A" w:rsidRPr="00217E87" w:rsidRDefault="00D65C7A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C7A" w:rsidRPr="00217E87" w:rsidRDefault="00D65C7A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A" w:rsidRPr="00217E87" w:rsidRDefault="00D65C7A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A" w:rsidRPr="00217E87" w:rsidRDefault="00D65C7A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A" w:rsidRPr="00217E87" w:rsidRDefault="00D65C7A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A" w:rsidRPr="00217E87" w:rsidRDefault="00D65C7A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</w:tr>
      <w:tr w:rsidR="00217E87" w:rsidRPr="00217E87" w:rsidTr="00D65C7A">
        <w:trPr>
          <w:trHeight w:val="4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3</w:t>
            </w:r>
            <w:r w:rsidR="00D65C7A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Проведение мониторинга обеспеченности населения района площадью торговых объектов с выявлением проблемных зон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управление по экономическому развитию и сельскому хозяйству Администрации Демянского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1.1.4.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</w:tr>
      <w:tr w:rsidR="00217E87" w:rsidRPr="00217E87" w:rsidTr="00D65C7A">
        <w:trPr>
          <w:trHeight w:val="4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4</w:t>
            </w:r>
            <w:r w:rsidR="00D65C7A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Содействие реконструкции, модернизации, наиболее эффективному использованию торговых объектов, определение площадок для размещения  торговых объектов в целях привлечения потенциальных инвесторов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управление муниципальным имуществом Администрации Демянского муниципального района, Администрации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1.1.1.</w:t>
            </w:r>
          </w:p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</w:tr>
      <w:tr w:rsidR="00217E87" w:rsidRPr="00217E87" w:rsidTr="00D65C7A">
        <w:trPr>
          <w:trHeight w:val="4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5</w:t>
            </w:r>
            <w:r w:rsidR="00D65C7A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Разработка и утверждение схем размещения нестационарных торговых объектов с целью упорядочения размещения объектов мелкорозничной сети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управление по экономическому развитию и сельскому хозяйству Администрации Демянского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1.1.4.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</w:tr>
      <w:tr w:rsidR="008547AE" w:rsidRPr="00217E87" w:rsidTr="00C36E59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217E87">
              <w:rPr>
                <w:sz w:val="24"/>
                <w:szCs w:val="24"/>
                <w:lang w:val="en-US" w:eastAsia="zh-CN"/>
              </w:rPr>
              <w:t>13</w:t>
            </w:r>
          </w:p>
        </w:tc>
      </w:tr>
      <w:tr w:rsidR="00217E87" w:rsidRPr="00217E87" w:rsidTr="00D65C7A">
        <w:trPr>
          <w:trHeight w:val="4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6</w:t>
            </w:r>
            <w:r w:rsidR="00D65C7A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Содействие сохранению и дальнейшему развитию сельскохозяйственного розничного рынка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управление по экономическому развитию и сельскому хозяйству Администрации Демянского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1.1.5</w:t>
            </w:r>
            <w:r w:rsidR="00D65C7A">
              <w:rPr>
                <w:sz w:val="24"/>
                <w:szCs w:val="24"/>
                <w:lang w:eastAsia="zh-CN"/>
              </w:rPr>
              <w:t>.</w:t>
            </w:r>
          </w:p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</w:tr>
      <w:tr w:rsidR="00217E87" w:rsidRPr="00217E87" w:rsidTr="00D65C7A">
        <w:trPr>
          <w:trHeight w:val="4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7</w:t>
            </w:r>
            <w:r w:rsidR="00D65C7A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Создание условий для обеспечения жителей отдаленных и (или) труднодоступных населенных пунктов Демянского района услугами торговли посредством мобильных торговых объектов, обеспечивающих доставку и реализацию товаров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управление по экономическому развитию и сельскому хозяйству Администрации Демянского муниципального района, Администрации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1.1.1.</w:t>
            </w:r>
          </w:p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1.1.7.</w:t>
            </w:r>
          </w:p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</w:tr>
      <w:tr w:rsidR="00217E87" w:rsidRPr="00217E87" w:rsidTr="00D65C7A">
        <w:trPr>
          <w:trHeight w:val="4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8</w:t>
            </w:r>
            <w:r w:rsidR="00D65C7A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Содействие развитию системы обслуживания социально незащищенных категорий граждан с предоставлением скидок на товары и услуги в рамках собственных дисконтных программ предприятий торговли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управление по экономическому развитию и сельскому хозяйству Администрации Демянского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1.1.1.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</w:tr>
    </w:tbl>
    <w:p w:rsidR="008547AE" w:rsidRDefault="008547AE"/>
    <w:tbl>
      <w:tblPr>
        <w:tblW w:w="157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2127"/>
        <w:gridCol w:w="992"/>
        <w:gridCol w:w="1276"/>
        <w:gridCol w:w="1558"/>
        <w:gridCol w:w="993"/>
        <w:gridCol w:w="850"/>
        <w:gridCol w:w="992"/>
        <w:gridCol w:w="851"/>
        <w:gridCol w:w="850"/>
        <w:gridCol w:w="993"/>
        <w:gridCol w:w="850"/>
      </w:tblGrid>
      <w:tr w:rsidR="008547AE" w:rsidRPr="00217E87" w:rsidTr="00C36E59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217E87">
              <w:rPr>
                <w:sz w:val="24"/>
                <w:szCs w:val="24"/>
                <w:lang w:val="en-US" w:eastAsia="zh-CN"/>
              </w:rPr>
              <w:t>13</w:t>
            </w:r>
          </w:p>
        </w:tc>
      </w:tr>
      <w:tr w:rsidR="00217E87" w:rsidRPr="00217E87" w:rsidTr="00D65C7A">
        <w:trPr>
          <w:trHeight w:val="4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9</w:t>
            </w:r>
            <w:r w:rsidR="00D65C7A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Проведение мониторинга цен на основные виды продовольственных товаров  в целях определения экономической доступности товаров для населения района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управление по экономическому развитию и сельскому хозяйству Администрации Демянского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1.1.1.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</w:tr>
      <w:tr w:rsidR="00217E87" w:rsidRPr="00217E87" w:rsidTr="00D65C7A">
        <w:trPr>
          <w:trHeight w:val="4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10</w:t>
            </w:r>
            <w:r w:rsidR="00D65C7A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Принятие мер по стабилизации ценовой ситуации в районе путем создания эффективной конкурентной среды: организация ярмарок «вых</w:t>
            </w:r>
            <w:r w:rsidR="008547AE">
              <w:rPr>
                <w:sz w:val="24"/>
                <w:szCs w:val="24"/>
                <w:lang w:eastAsia="zh-CN"/>
              </w:rPr>
              <w:t>одного дня», иных торговых меро</w:t>
            </w:r>
            <w:r w:rsidRPr="00217E87">
              <w:rPr>
                <w:sz w:val="24"/>
                <w:szCs w:val="24"/>
                <w:lang w:eastAsia="zh-CN"/>
              </w:rPr>
              <w:t xml:space="preserve">приятий по реализации </w:t>
            </w:r>
            <w:proofErr w:type="gramStart"/>
            <w:r w:rsidRPr="00217E87">
              <w:rPr>
                <w:sz w:val="24"/>
                <w:szCs w:val="24"/>
                <w:lang w:eastAsia="zh-CN"/>
              </w:rPr>
              <w:t>сельхоз-продукции</w:t>
            </w:r>
            <w:proofErr w:type="gramEnd"/>
            <w:r w:rsidRPr="00217E87">
              <w:rPr>
                <w:sz w:val="24"/>
                <w:szCs w:val="24"/>
                <w:lang w:eastAsia="zh-CN"/>
              </w:rPr>
              <w:t>, произведенной хозяйствами, фермерами, личными подсобными хозяйствами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управление по экономическому развитию и сельскому хозяйству Администрации Демянского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1.1.5</w:t>
            </w:r>
            <w:r w:rsidR="00D65C7A">
              <w:rPr>
                <w:sz w:val="24"/>
                <w:szCs w:val="24"/>
                <w:lang w:eastAsia="zh-CN"/>
              </w:rPr>
              <w:t>.</w:t>
            </w:r>
          </w:p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87" w:rsidRPr="00217E87" w:rsidRDefault="00217E87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</w:tr>
      <w:tr w:rsidR="008547AE" w:rsidRPr="00217E87" w:rsidTr="00D65C7A">
        <w:trPr>
          <w:trHeight w:val="4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11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8547AE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 xml:space="preserve">Содействие рациональному использованию имеющихся площадей торговых объектов в сельской местности на основе преобразования их в магазины –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F14EAC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 xml:space="preserve">Администрации сельских поселений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F14EAC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F14EAC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1.1.1.</w:t>
            </w:r>
          </w:p>
          <w:p w:rsidR="008547AE" w:rsidRPr="00217E87" w:rsidRDefault="008547AE" w:rsidP="00F14EAC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</w:tr>
    </w:tbl>
    <w:p w:rsidR="008547AE" w:rsidRDefault="008547AE"/>
    <w:tbl>
      <w:tblPr>
        <w:tblW w:w="157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2127"/>
        <w:gridCol w:w="992"/>
        <w:gridCol w:w="1276"/>
        <w:gridCol w:w="1558"/>
        <w:gridCol w:w="993"/>
        <w:gridCol w:w="850"/>
        <w:gridCol w:w="992"/>
        <w:gridCol w:w="851"/>
        <w:gridCol w:w="850"/>
        <w:gridCol w:w="993"/>
        <w:gridCol w:w="850"/>
      </w:tblGrid>
      <w:tr w:rsidR="008547AE" w:rsidRPr="00217E87" w:rsidTr="00C36E59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217E87">
              <w:rPr>
                <w:sz w:val="24"/>
                <w:szCs w:val="24"/>
                <w:lang w:val="en-US" w:eastAsia="zh-CN"/>
              </w:rPr>
              <w:t>13</w:t>
            </w:r>
          </w:p>
        </w:tc>
      </w:tr>
      <w:tr w:rsidR="008547AE" w:rsidRPr="00217E87" w:rsidTr="008547AE">
        <w:trPr>
          <w:trHeight w:val="36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pacing w:val="-4"/>
                <w:sz w:val="24"/>
                <w:szCs w:val="24"/>
                <w:lang w:eastAsia="zh-CN"/>
              </w:rPr>
              <w:t>приемозаготовительные пункты,</w:t>
            </w:r>
            <w:r>
              <w:rPr>
                <w:sz w:val="24"/>
                <w:szCs w:val="24"/>
                <w:lang w:eastAsia="zh-CN"/>
              </w:rPr>
              <w:t xml:space="preserve"> </w:t>
            </w:r>
            <w:r w:rsidRPr="00217E87">
              <w:rPr>
                <w:sz w:val="24"/>
                <w:szCs w:val="24"/>
                <w:lang w:eastAsia="zh-CN"/>
              </w:rPr>
              <w:t xml:space="preserve">занимающиеся наряду с торговлей продовольственными и непродовольственными товарами, продажей продукции </w:t>
            </w:r>
            <w:proofErr w:type="gramStart"/>
            <w:r w:rsidRPr="00217E87">
              <w:rPr>
                <w:sz w:val="24"/>
                <w:szCs w:val="24"/>
                <w:lang w:eastAsia="zh-CN"/>
              </w:rPr>
              <w:t>обществен</w:t>
            </w:r>
            <w:r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217E87">
              <w:rPr>
                <w:sz w:val="24"/>
                <w:szCs w:val="24"/>
                <w:lang w:eastAsia="zh-CN"/>
              </w:rPr>
              <w:t>ного</w:t>
            </w:r>
            <w:proofErr w:type="spellEnd"/>
            <w:proofErr w:type="gramEnd"/>
            <w:r w:rsidRPr="00217E87">
              <w:rPr>
                <w:sz w:val="24"/>
                <w:szCs w:val="24"/>
                <w:lang w:eastAsia="zh-CN"/>
              </w:rPr>
              <w:t xml:space="preserve"> питания,  закупкой у населения </w:t>
            </w:r>
            <w:proofErr w:type="spellStart"/>
            <w:r w:rsidRPr="00217E87">
              <w:rPr>
                <w:sz w:val="24"/>
                <w:szCs w:val="24"/>
                <w:lang w:eastAsia="zh-CN"/>
              </w:rPr>
              <w:t>сельскохо</w:t>
            </w:r>
            <w:r>
              <w:rPr>
                <w:sz w:val="24"/>
                <w:szCs w:val="24"/>
                <w:lang w:eastAsia="zh-CN"/>
              </w:rPr>
              <w:t>-</w:t>
            </w:r>
            <w:r w:rsidRPr="00217E87">
              <w:rPr>
                <w:sz w:val="24"/>
                <w:szCs w:val="24"/>
                <w:lang w:eastAsia="zh-CN"/>
              </w:rPr>
              <w:t>зяйственной</w:t>
            </w:r>
            <w:proofErr w:type="spellEnd"/>
            <w:r w:rsidRPr="00217E87">
              <w:rPr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217E87">
              <w:rPr>
                <w:sz w:val="24"/>
                <w:szCs w:val="24"/>
                <w:lang w:eastAsia="zh-CN"/>
              </w:rPr>
              <w:t>продук</w:t>
            </w:r>
            <w:r>
              <w:rPr>
                <w:sz w:val="24"/>
                <w:szCs w:val="24"/>
                <w:lang w:eastAsia="zh-CN"/>
              </w:rPr>
              <w:t>-</w:t>
            </w:r>
            <w:r w:rsidRPr="00217E87">
              <w:rPr>
                <w:sz w:val="24"/>
                <w:szCs w:val="24"/>
                <w:lang w:eastAsia="zh-CN"/>
              </w:rPr>
              <w:t>ции</w:t>
            </w:r>
            <w:proofErr w:type="spellEnd"/>
            <w:r w:rsidRPr="00217E87">
              <w:rPr>
                <w:sz w:val="24"/>
                <w:szCs w:val="24"/>
                <w:lang w:eastAsia="zh-CN"/>
              </w:rPr>
              <w:t>, лекарственно-технического сырья, дикорастущих плодов, ягод, грибов, изделий народных промыслов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</w:tr>
      <w:tr w:rsidR="008547AE" w:rsidRPr="00217E87" w:rsidTr="00D65C7A">
        <w:trPr>
          <w:trHeight w:val="4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12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Содействие в подготовке документов для участия в областном конкурсе «Лучшее предприятие торговли»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управление по экономическому развитию и сельскому хозяйству Администрации Демянского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1.1.1.</w:t>
            </w:r>
          </w:p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1.1.2.</w:t>
            </w:r>
          </w:p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1.1.3.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</w:tr>
      <w:tr w:rsidR="008547AE" w:rsidRPr="00217E87" w:rsidTr="00D65C7A">
        <w:trPr>
          <w:trHeight w:val="19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13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Привлечение субъектов торговли района к участию в выставках и ярмарках, смотрах-конкурсах продукции в целях расширения рынка сбыта товаров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управление по экономическому развитию и сельскому хозяйству Администрации Демянского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1.1.1.</w:t>
            </w:r>
          </w:p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1.1.2.</w:t>
            </w:r>
          </w:p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1.1.3.</w:t>
            </w:r>
          </w:p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1.1.5.</w:t>
            </w:r>
          </w:p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1.1.6.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</w:tr>
    </w:tbl>
    <w:p w:rsidR="008547AE" w:rsidRDefault="008547AE"/>
    <w:tbl>
      <w:tblPr>
        <w:tblW w:w="165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2127"/>
        <w:gridCol w:w="992"/>
        <w:gridCol w:w="1276"/>
        <w:gridCol w:w="1558"/>
        <w:gridCol w:w="993"/>
        <w:gridCol w:w="850"/>
        <w:gridCol w:w="992"/>
        <w:gridCol w:w="851"/>
        <w:gridCol w:w="850"/>
        <w:gridCol w:w="993"/>
        <w:gridCol w:w="850"/>
        <w:gridCol w:w="850"/>
      </w:tblGrid>
      <w:tr w:rsidR="008547AE" w:rsidRPr="00217E87" w:rsidTr="008547AE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217E87">
              <w:rPr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</w:p>
        </w:tc>
      </w:tr>
      <w:tr w:rsidR="008547AE" w:rsidRPr="00217E87" w:rsidTr="008547AE">
        <w:trPr>
          <w:trHeight w:val="19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14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Проведение районного конкурса среди предприятий торговли и индивидуальных предпринимателей, осуществляющих торговую деятельность «Лучшее предприятие торговли»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управление по экономическому развитию и сельскому хозяйству Администрации Демянского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1.1.1.</w:t>
            </w:r>
          </w:p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1.1.2.</w:t>
            </w:r>
          </w:p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1.1.3.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б</w:t>
            </w:r>
            <w:r w:rsidRPr="00217E87">
              <w:rPr>
                <w:sz w:val="24"/>
                <w:szCs w:val="24"/>
                <w:lang w:eastAsia="zh-CN"/>
              </w:rPr>
              <w:t xml:space="preserve">юджет </w:t>
            </w:r>
            <w:proofErr w:type="spellStart"/>
            <w:proofErr w:type="gramStart"/>
            <w:r w:rsidRPr="00217E87">
              <w:rPr>
                <w:sz w:val="24"/>
                <w:szCs w:val="24"/>
                <w:lang w:eastAsia="zh-CN"/>
              </w:rPr>
              <w:t>муниципаль</w:t>
            </w:r>
            <w:r>
              <w:rPr>
                <w:sz w:val="24"/>
                <w:szCs w:val="24"/>
                <w:lang w:eastAsia="zh-CN"/>
              </w:rPr>
              <w:t>-</w:t>
            </w:r>
            <w:r w:rsidRPr="00217E87">
              <w:rPr>
                <w:sz w:val="24"/>
                <w:szCs w:val="24"/>
                <w:lang w:eastAsia="zh-CN"/>
              </w:rPr>
              <w:t>ного</w:t>
            </w:r>
            <w:proofErr w:type="spellEnd"/>
            <w:proofErr w:type="gramEnd"/>
            <w:r w:rsidRPr="00217E87">
              <w:rPr>
                <w:sz w:val="24"/>
                <w:szCs w:val="24"/>
                <w:lang w:eastAsia="zh-CN"/>
              </w:rPr>
              <w:t xml:space="preserve">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val="en-US" w:eastAsia="zh-CN"/>
              </w:rPr>
            </w:pPr>
            <w:r w:rsidRPr="00217E87">
              <w:rPr>
                <w:sz w:val="24"/>
                <w:szCs w:val="24"/>
                <w:lang w:val="en-US" w:eastAsia="zh-CN"/>
              </w:rPr>
              <w:t>1,0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val="en-US" w:eastAsia="zh-CN"/>
              </w:rPr>
            </w:pPr>
          </w:p>
        </w:tc>
      </w:tr>
      <w:tr w:rsidR="008547AE" w:rsidRPr="00217E87" w:rsidTr="008547AE">
        <w:trPr>
          <w:trHeight w:val="19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15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Привлечение субъектов торговли в рамках реализации приоритетного регионального проекта «Покупай Новгородское!» по размещению логотипа проекта «Покупай Новгородское!» в торговых залах объектов торговли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управление по экономическому развитию и сельскому хозяйству Администрации Демянского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2019-2023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1.1.1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б</w:t>
            </w:r>
            <w:r w:rsidRPr="00217E87">
              <w:rPr>
                <w:sz w:val="24"/>
                <w:szCs w:val="24"/>
                <w:lang w:eastAsia="zh-CN"/>
              </w:rPr>
              <w:t xml:space="preserve">юджет </w:t>
            </w:r>
            <w:proofErr w:type="spellStart"/>
            <w:proofErr w:type="gramStart"/>
            <w:r w:rsidRPr="00217E87">
              <w:rPr>
                <w:sz w:val="24"/>
                <w:szCs w:val="24"/>
                <w:lang w:eastAsia="zh-CN"/>
              </w:rPr>
              <w:t>муниципаль</w:t>
            </w:r>
            <w:r>
              <w:rPr>
                <w:sz w:val="24"/>
                <w:szCs w:val="24"/>
                <w:lang w:eastAsia="zh-CN"/>
              </w:rPr>
              <w:t>-</w:t>
            </w:r>
            <w:r w:rsidRPr="00217E87">
              <w:rPr>
                <w:sz w:val="24"/>
                <w:szCs w:val="24"/>
                <w:lang w:eastAsia="zh-CN"/>
              </w:rPr>
              <w:t>ного</w:t>
            </w:r>
            <w:proofErr w:type="spellEnd"/>
            <w:proofErr w:type="gramEnd"/>
            <w:r w:rsidRPr="00217E87">
              <w:rPr>
                <w:sz w:val="24"/>
                <w:szCs w:val="24"/>
                <w:lang w:eastAsia="zh-CN"/>
              </w:rPr>
              <w:t xml:space="preserve">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</w:tr>
      <w:tr w:rsidR="008547AE" w:rsidRPr="00217E87" w:rsidTr="008547AE">
        <w:trPr>
          <w:trHeight w:val="19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16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8547AE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 xml:space="preserve">Предоставление производителям товаров (сельскохозяйственных и продовольственных товаров, в том числе фермерской продукции, текстиля, одежды, обуви и прочих товаров) и организациям потребительской кооперации, которые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управление по экономическому развитию и сельскому хозяйству Администрации Демянского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2022-2023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1.1.1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</w:tr>
      <w:tr w:rsidR="008547AE" w:rsidRPr="00217E87" w:rsidTr="008547AE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217E87">
              <w:rPr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</w:p>
        </w:tc>
      </w:tr>
      <w:tr w:rsidR="008547AE" w:rsidRPr="00217E87" w:rsidTr="008547AE">
        <w:trPr>
          <w:trHeight w:val="19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proofErr w:type="gramStart"/>
            <w:r w:rsidRPr="00217E87">
              <w:rPr>
                <w:sz w:val="24"/>
                <w:szCs w:val="24"/>
                <w:lang w:eastAsia="zh-CN"/>
              </w:rPr>
              <w:t>являются субъектами малого и среднего предпринимательства, муниципальных преференций в виде предоставления мест для размещения нестационарных и мобильных торговых объектов без проведения торов (конкурсов, аукционов) на льготных условиях или на безвозмездной основе, в соответствии с пунктом 4 части 3 статьи 19 Федерального закона от 26 июля 2006 года № 135-ФЗ «О защите конкуренции»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</w:tr>
      <w:tr w:rsidR="008547AE" w:rsidRPr="00217E87" w:rsidTr="008547AE">
        <w:trPr>
          <w:trHeight w:val="19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17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8547AE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color w:val="000000"/>
                <w:sz w:val="24"/>
                <w:szCs w:val="24"/>
                <w:lang w:eastAsia="zh-CN"/>
              </w:rPr>
              <w:t xml:space="preserve">Предоставление субсидий на возмещение части затрат на приобретение горюче-смазочных материалов юридическим лицам </w:t>
            </w:r>
            <w:r w:rsidRPr="00217E87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(за исключением государственных (муниципальных) учреждений) </w:t>
            </w:r>
            <w:r w:rsidRPr="00217E87">
              <w:rPr>
                <w:color w:val="000000"/>
                <w:sz w:val="24"/>
                <w:szCs w:val="24"/>
                <w:lang w:eastAsia="zh-CN"/>
              </w:rPr>
              <w:t xml:space="preserve">и индивидуальным предпринимателям для обеспечения жителей отдалённых и (или)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управление по экономическому развитию и сельскому хозяйству Администрации Демянского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2022-2023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1.1.7.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</w:t>
            </w:r>
            <w:r w:rsidRPr="00217E87">
              <w:rPr>
                <w:sz w:val="24"/>
                <w:szCs w:val="24"/>
                <w:lang w:eastAsia="zh-CN"/>
              </w:rPr>
              <w:t>бластной бюджет</w:t>
            </w:r>
          </w:p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б</w:t>
            </w:r>
            <w:r w:rsidRPr="00217E87">
              <w:rPr>
                <w:sz w:val="24"/>
                <w:szCs w:val="24"/>
                <w:lang w:eastAsia="zh-CN"/>
              </w:rPr>
              <w:t xml:space="preserve">юджет </w:t>
            </w:r>
            <w:proofErr w:type="spellStart"/>
            <w:proofErr w:type="gramStart"/>
            <w:r w:rsidRPr="00217E87">
              <w:rPr>
                <w:sz w:val="24"/>
                <w:szCs w:val="24"/>
                <w:lang w:eastAsia="zh-CN"/>
              </w:rPr>
              <w:t>муниципаль</w:t>
            </w:r>
            <w:r>
              <w:rPr>
                <w:sz w:val="24"/>
                <w:szCs w:val="24"/>
                <w:lang w:eastAsia="zh-CN"/>
              </w:rPr>
              <w:t>-</w:t>
            </w:r>
            <w:r w:rsidRPr="00217E87">
              <w:rPr>
                <w:sz w:val="24"/>
                <w:szCs w:val="24"/>
                <w:lang w:eastAsia="zh-CN"/>
              </w:rPr>
              <w:t>ного</w:t>
            </w:r>
            <w:proofErr w:type="spellEnd"/>
            <w:proofErr w:type="gramEnd"/>
            <w:r w:rsidRPr="00217E87">
              <w:rPr>
                <w:sz w:val="24"/>
                <w:szCs w:val="24"/>
                <w:lang w:eastAsia="zh-CN"/>
              </w:rPr>
              <w:t xml:space="preserve">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pacing w:val="-30"/>
                <w:sz w:val="24"/>
                <w:szCs w:val="24"/>
                <w:lang w:eastAsia="zh-CN"/>
              </w:rPr>
            </w:pPr>
            <w:r w:rsidRPr="00217E87">
              <w:rPr>
                <w:spacing w:val="-30"/>
                <w:sz w:val="24"/>
                <w:szCs w:val="24"/>
                <w:lang w:eastAsia="zh-CN"/>
              </w:rPr>
              <w:t>185,71621</w:t>
            </w:r>
          </w:p>
          <w:p w:rsidR="008547AE" w:rsidRPr="00217E87" w:rsidRDefault="008547AE" w:rsidP="00D65C7A">
            <w:pPr>
              <w:spacing w:before="120" w:line="240" w:lineRule="exact"/>
              <w:rPr>
                <w:spacing w:val="-30"/>
                <w:sz w:val="24"/>
                <w:szCs w:val="24"/>
                <w:lang w:eastAsia="zh-CN"/>
              </w:rPr>
            </w:pPr>
          </w:p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217E87">
              <w:rPr>
                <w:spacing w:val="-30"/>
                <w:sz w:val="24"/>
                <w:szCs w:val="24"/>
                <w:lang w:eastAsia="zh-CN"/>
              </w:rPr>
              <w:t>20,63514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</w:tr>
      <w:tr w:rsidR="008547AE" w:rsidRPr="00217E87" w:rsidTr="008547AE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217E87">
              <w:rPr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217E87">
              <w:rPr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47AE" w:rsidRPr="00217E87" w:rsidRDefault="008547AE" w:rsidP="00C36E59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</w:p>
        </w:tc>
      </w:tr>
      <w:tr w:rsidR="008547AE" w:rsidRPr="00217E87" w:rsidTr="008547AE">
        <w:trPr>
          <w:trHeight w:val="19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color w:val="000000"/>
                <w:sz w:val="24"/>
                <w:szCs w:val="24"/>
                <w:lang w:eastAsia="zh-CN"/>
              </w:rPr>
            </w:pPr>
            <w:r w:rsidRPr="00217E87">
              <w:rPr>
                <w:color w:val="000000"/>
                <w:sz w:val="24"/>
                <w:szCs w:val="24"/>
                <w:lang w:eastAsia="zh-CN"/>
              </w:rPr>
              <w:t>труднодоступных населённых пунктов Демянского муниципального района услугами торговли посредством мобильных торговых объектов, осуществляющих доставку и реализацию товаров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pacing w:val="-30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47AE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8547AE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8547AE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8547AE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8547AE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8547AE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8547AE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8547AE" w:rsidRPr="00217E87" w:rsidRDefault="008547AE" w:rsidP="00D65C7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».</w:t>
            </w:r>
          </w:p>
        </w:tc>
      </w:tr>
    </w:tbl>
    <w:p w:rsidR="00FC4CDF" w:rsidRDefault="00FC4CDF" w:rsidP="00FC4CDF">
      <w:pPr>
        <w:spacing w:line="360" w:lineRule="atLeast"/>
        <w:rPr>
          <w:szCs w:val="28"/>
        </w:rPr>
      </w:pPr>
    </w:p>
    <w:sectPr w:rsidR="00FC4CDF" w:rsidSect="005F7D2A">
      <w:footerReference w:type="first" r:id="rId13"/>
      <w:pgSz w:w="16838" w:h="11906" w:orient="landscape"/>
      <w:pgMar w:top="1418" w:right="567" w:bottom="1134" w:left="567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3EE" w:rsidRDefault="005F53EE" w:rsidP="00A114BE">
      <w:r>
        <w:separator/>
      </w:r>
    </w:p>
  </w:endnote>
  <w:endnote w:type="continuationSeparator" w:id="0">
    <w:p w:rsidR="005F53EE" w:rsidRDefault="005F53EE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Default="00FC4CDF" w:rsidP="00FC4CDF">
    <w:pPr>
      <w:pStyle w:val="ae"/>
    </w:pPr>
  </w:p>
  <w:p w:rsidR="00FC4CDF" w:rsidRPr="00FC4CDF" w:rsidRDefault="00FC4CDF" w:rsidP="00FC4CD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Default="00643ED8">
    <w:pPr>
      <w:pStyle w:val="ae"/>
    </w:pPr>
    <w:r>
      <w:t>а</w:t>
    </w:r>
    <w:r w:rsidR="00FC4CDF">
      <w:t xml:space="preserve">и </w:t>
    </w:r>
  </w:p>
  <w:p w:rsidR="00FC4CDF" w:rsidRDefault="00FC4CDF">
    <w:pPr>
      <w:pStyle w:val="ae"/>
    </w:pPr>
    <w:r>
      <w:t xml:space="preserve">№ </w:t>
    </w:r>
    <w:r w:rsidR="003D0CF2">
      <w:t>1869</w:t>
    </w:r>
    <w:r>
      <w:t>-п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Pr="00FC4CDF" w:rsidRDefault="00FC4CDF" w:rsidP="00FC4CD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3EE" w:rsidRDefault="005F53EE" w:rsidP="00A114BE">
      <w:r>
        <w:separator/>
      </w:r>
    </w:p>
  </w:footnote>
  <w:footnote w:type="continuationSeparator" w:id="0">
    <w:p w:rsidR="005F53EE" w:rsidRDefault="005F53EE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071619"/>
      <w:docPartObj>
        <w:docPartGallery w:val="Page Numbers (Top of Page)"/>
        <w:docPartUnique/>
      </w:docPartObj>
    </w:sdtPr>
    <w:sdtEndPr/>
    <w:sdtContent>
      <w:p w:rsidR="00FC4CDF" w:rsidRDefault="00FC4CD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795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41D8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17E87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0795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0CF2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2B21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1D29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0256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53EE"/>
    <w:rsid w:val="005F7348"/>
    <w:rsid w:val="005F79A8"/>
    <w:rsid w:val="005F7D2A"/>
    <w:rsid w:val="005F7D7F"/>
    <w:rsid w:val="0060436D"/>
    <w:rsid w:val="006053D8"/>
    <w:rsid w:val="00606CE3"/>
    <w:rsid w:val="00610265"/>
    <w:rsid w:val="00614E9A"/>
    <w:rsid w:val="006154C1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3ED8"/>
    <w:rsid w:val="00644C23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AE0"/>
    <w:rsid w:val="00672D8C"/>
    <w:rsid w:val="00672F44"/>
    <w:rsid w:val="0067374C"/>
    <w:rsid w:val="0067462E"/>
    <w:rsid w:val="00675DAB"/>
    <w:rsid w:val="0067663B"/>
    <w:rsid w:val="00676FD4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799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055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4AF9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47AE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5CA4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4C6E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05BDC"/>
    <w:rsid w:val="00B10049"/>
    <w:rsid w:val="00B12F31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04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2343A"/>
    <w:rsid w:val="00C23AA5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707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C7A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1028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CDF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0F0D3-12CC-4DFD-8FEE-3491B680A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2945</TotalTime>
  <Pages>10</Pages>
  <Words>1342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603</cp:revision>
  <cp:lastPrinted>2022-12-27T12:31:00Z</cp:lastPrinted>
  <dcterms:created xsi:type="dcterms:W3CDTF">2019-06-11T05:23:00Z</dcterms:created>
  <dcterms:modified xsi:type="dcterms:W3CDTF">2022-12-27T12:31:00Z</dcterms:modified>
</cp:coreProperties>
</file>